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80D09" w14:textId="77777777" w:rsidR="00C4612C" w:rsidRPr="0001260A" w:rsidRDefault="00C4612C" w:rsidP="00C4612C">
      <w:pPr>
        <w:jc w:val="center"/>
      </w:pPr>
      <w:r w:rsidRPr="0001260A">
        <w:rPr>
          <w:noProof/>
        </w:rPr>
        <w:drawing>
          <wp:inline distT="0" distB="0" distL="0" distR="0" wp14:anchorId="580C2D20" wp14:editId="662C1444">
            <wp:extent cx="750570" cy="793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8CB37" w14:textId="77777777" w:rsidR="00C4612C" w:rsidRPr="0001260A" w:rsidRDefault="00C4612C" w:rsidP="00C4612C">
      <w:pPr>
        <w:jc w:val="center"/>
        <w:rPr>
          <w:color w:val="000000"/>
        </w:rPr>
      </w:pPr>
    </w:p>
    <w:p w14:paraId="1228D89F" w14:textId="77777777" w:rsidR="00C4612C" w:rsidRPr="0001260A" w:rsidRDefault="00C4612C" w:rsidP="00C4612C">
      <w:pPr>
        <w:pStyle w:val="a4"/>
        <w:spacing w:line="400" w:lineRule="exact"/>
        <w:rPr>
          <w:rFonts w:ascii="Times New Roman" w:hAnsi="Times New Roman"/>
          <w:sz w:val="36"/>
          <w:szCs w:val="36"/>
        </w:rPr>
      </w:pPr>
      <w:r w:rsidRPr="0001260A">
        <w:rPr>
          <w:rFonts w:ascii="Times New Roman" w:hAnsi="Times New Roman"/>
          <w:sz w:val="36"/>
          <w:szCs w:val="36"/>
        </w:rPr>
        <w:t>ПРАВИТЕЛЬСТВО РОСТОВСКОЙ ОБЛАСТИ</w:t>
      </w:r>
    </w:p>
    <w:p w14:paraId="440B04DB" w14:textId="77777777" w:rsidR="00C4612C" w:rsidRPr="0001260A" w:rsidRDefault="00C4612C" w:rsidP="00C4612C">
      <w:pPr>
        <w:pStyle w:val="a4"/>
        <w:spacing w:line="400" w:lineRule="exact"/>
        <w:rPr>
          <w:rFonts w:ascii="Times New Roman" w:hAnsi="Times New Roman"/>
          <w:b w:val="0"/>
          <w:sz w:val="32"/>
          <w:szCs w:val="32"/>
        </w:rPr>
      </w:pPr>
      <w:r w:rsidRPr="0001260A">
        <w:rPr>
          <w:rFonts w:ascii="Times New Roman" w:hAnsi="Times New Roman"/>
          <w:b w:val="0"/>
          <w:sz w:val="32"/>
          <w:szCs w:val="32"/>
        </w:rPr>
        <w:t>МИНИСТЕРСТВО ПО ФИЗИЧЕСКОЙ КУЛЬТУРЕ И СПОРТУ</w:t>
      </w:r>
    </w:p>
    <w:p w14:paraId="75C62F21" w14:textId="77777777" w:rsidR="00C4612C" w:rsidRPr="0001260A" w:rsidRDefault="00C4612C" w:rsidP="00C4612C">
      <w:pPr>
        <w:pStyle w:val="a4"/>
        <w:spacing w:line="400" w:lineRule="exact"/>
        <w:rPr>
          <w:rFonts w:ascii="Times New Roman" w:hAnsi="Times New Roman"/>
          <w:sz w:val="30"/>
          <w:szCs w:val="30"/>
        </w:rPr>
      </w:pPr>
      <w:r w:rsidRPr="0001260A">
        <w:rPr>
          <w:rFonts w:ascii="Times New Roman" w:hAnsi="Times New Roman"/>
          <w:b w:val="0"/>
          <w:sz w:val="32"/>
          <w:szCs w:val="32"/>
        </w:rPr>
        <w:t>РОСТОВСКОЙ ОБЛАСТИ</w:t>
      </w:r>
    </w:p>
    <w:p w14:paraId="4F0B0291" w14:textId="77777777" w:rsidR="00C4612C" w:rsidRPr="0001260A" w:rsidRDefault="00C4612C" w:rsidP="00C4612C">
      <w:pPr>
        <w:pStyle w:val="2"/>
        <w:rPr>
          <w:sz w:val="20"/>
        </w:rPr>
      </w:pPr>
    </w:p>
    <w:p w14:paraId="746E5EFF" w14:textId="77777777" w:rsidR="00C4612C" w:rsidRPr="0001260A" w:rsidRDefault="00C4612C" w:rsidP="00C4612C">
      <w:pPr>
        <w:pStyle w:val="2"/>
      </w:pPr>
      <w:r w:rsidRPr="0001260A">
        <w:t>П Р И К А З</w:t>
      </w:r>
    </w:p>
    <w:p w14:paraId="493F532C" w14:textId="77777777" w:rsidR="00C4612C" w:rsidRPr="0001260A" w:rsidRDefault="00C4612C" w:rsidP="00C4612C">
      <w:pPr>
        <w:jc w:val="center"/>
        <w:rPr>
          <w:b/>
          <w:color w:val="000000"/>
          <w:sz w:val="36"/>
        </w:rPr>
      </w:pPr>
    </w:p>
    <w:p w14:paraId="1D66A69D" w14:textId="77777777" w:rsidR="00C4612C" w:rsidRPr="0001260A" w:rsidRDefault="00C4612C" w:rsidP="00C4612C">
      <w:pPr>
        <w:pStyle w:val="3"/>
        <w:jc w:val="left"/>
      </w:pPr>
      <w:r w:rsidRPr="0001260A">
        <w:t>……………………….</w:t>
      </w:r>
      <w:r w:rsidRPr="0001260A">
        <w:tab/>
        <w:t xml:space="preserve">                                          г. Ростов-на-Дону</w:t>
      </w:r>
      <w:r w:rsidRPr="0001260A">
        <w:tab/>
      </w:r>
      <w:r w:rsidRPr="0001260A">
        <w:tab/>
        <w:t xml:space="preserve">                          № …………………</w:t>
      </w:r>
    </w:p>
    <w:p w14:paraId="06129088" w14:textId="77777777" w:rsidR="00C4612C" w:rsidRPr="0001260A" w:rsidRDefault="00C4612C" w:rsidP="00C4612C">
      <w:pPr>
        <w:jc w:val="center"/>
        <w:rPr>
          <w:b/>
          <w:color w:val="000000"/>
          <w:sz w:val="36"/>
        </w:rPr>
      </w:pPr>
    </w:p>
    <w:p w14:paraId="688601C0" w14:textId="77777777" w:rsidR="00F1343B" w:rsidRDefault="00F1343B" w:rsidP="00F1343B">
      <w:pPr>
        <w:pStyle w:val="a6"/>
        <w:tabs>
          <w:tab w:val="left" w:pos="4962"/>
        </w:tabs>
        <w:ind w:right="5243"/>
        <w:jc w:val="both"/>
        <w:rPr>
          <w:sz w:val="28"/>
          <w:szCs w:val="28"/>
        </w:rPr>
      </w:pPr>
      <w:r w:rsidRPr="00335226">
        <w:rPr>
          <w:sz w:val="28"/>
          <w:szCs w:val="28"/>
        </w:rPr>
        <w:t>О</w:t>
      </w:r>
      <w:r>
        <w:rPr>
          <w:sz w:val="28"/>
          <w:szCs w:val="28"/>
        </w:rPr>
        <w:t xml:space="preserve">б организации деятельности </w:t>
      </w:r>
    </w:p>
    <w:p w14:paraId="77FE0846" w14:textId="6467967B" w:rsidR="00F1343B" w:rsidRDefault="00F1343B" w:rsidP="00AF2DA8">
      <w:pPr>
        <w:pStyle w:val="a6"/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>по неза</w:t>
      </w:r>
      <w:bookmarkStart w:id="0" w:name="_GoBack"/>
      <w:bookmarkEnd w:id="0"/>
      <w:r>
        <w:rPr>
          <w:sz w:val="28"/>
          <w:szCs w:val="28"/>
        </w:rPr>
        <w:t xml:space="preserve">висимой оценке качества </w:t>
      </w:r>
      <w:r w:rsidR="00AF2DA8">
        <w:rPr>
          <w:sz w:val="28"/>
          <w:szCs w:val="28"/>
        </w:rPr>
        <w:br/>
      </w:r>
      <w:r>
        <w:rPr>
          <w:sz w:val="28"/>
          <w:szCs w:val="28"/>
        </w:rPr>
        <w:t xml:space="preserve">работы областных учреждений </w:t>
      </w:r>
    </w:p>
    <w:p w14:paraId="4955B508" w14:textId="6274C1EC" w:rsidR="007A0E68" w:rsidRDefault="00F1343B" w:rsidP="00F1343B">
      <w:pPr>
        <w:tabs>
          <w:tab w:val="left" w:pos="4962"/>
        </w:tabs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>спортивной направленности</w:t>
      </w:r>
      <w:r w:rsidRPr="005B54D6">
        <w:rPr>
          <w:sz w:val="28"/>
          <w:szCs w:val="28"/>
        </w:rPr>
        <w:t xml:space="preserve"> </w:t>
      </w:r>
      <w:r>
        <w:rPr>
          <w:sz w:val="28"/>
          <w:szCs w:val="28"/>
        </w:rPr>
        <w:t>в 2020 году</w:t>
      </w:r>
    </w:p>
    <w:p w14:paraId="1E844244" w14:textId="77777777" w:rsidR="00F1343B" w:rsidRPr="00EA1143" w:rsidRDefault="00F1343B" w:rsidP="00F1343B">
      <w:pPr>
        <w:tabs>
          <w:tab w:val="left" w:pos="4962"/>
        </w:tabs>
        <w:ind w:right="5243"/>
        <w:jc w:val="both"/>
        <w:rPr>
          <w:sz w:val="28"/>
          <w:szCs w:val="28"/>
        </w:rPr>
      </w:pPr>
    </w:p>
    <w:p w14:paraId="7A6BF06F" w14:textId="77777777" w:rsidR="00F1343B" w:rsidRPr="002741DD" w:rsidRDefault="00F1343B" w:rsidP="00F1343B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организации деятельности по проведению независимой оценки качества</w:t>
      </w:r>
      <w:r w:rsidRPr="002741DD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областных учреждений спортивной направленности                            и во исполнение у</w:t>
      </w:r>
      <w:r w:rsidRPr="00356EA8">
        <w:rPr>
          <w:rFonts w:eastAsia="Times New Roman"/>
          <w:sz w:val="28"/>
          <w:szCs w:val="28"/>
        </w:rPr>
        <w:t>каз</w:t>
      </w:r>
      <w:r>
        <w:rPr>
          <w:rFonts w:eastAsia="Times New Roman"/>
          <w:sz w:val="28"/>
          <w:szCs w:val="28"/>
        </w:rPr>
        <w:t>ов</w:t>
      </w:r>
      <w:r w:rsidRPr="00356EA8">
        <w:rPr>
          <w:rFonts w:eastAsia="Times New Roman"/>
          <w:sz w:val="28"/>
          <w:szCs w:val="28"/>
        </w:rPr>
        <w:t xml:space="preserve"> Президента</w:t>
      </w:r>
      <w:r>
        <w:rPr>
          <w:rFonts w:eastAsia="Times New Roman"/>
          <w:sz w:val="28"/>
          <w:szCs w:val="28"/>
        </w:rPr>
        <w:t xml:space="preserve"> </w:t>
      </w:r>
      <w:r w:rsidRPr="00356EA8">
        <w:rPr>
          <w:rFonts w:eastAsia="Times New Roman"/>
          <w:sz w:val="28"/>
          <w:szCs w:val="28"/>
        </w:rPr>
        <w:t xml:space="preserve">Российской Федерации от </w:t>
      </w:r>
      <w:r w:rsidRPr="00DE032B">
        <w:rPr>
          <w:rFonts w:eastAsia="Times New Roman"/>
          <w:sz w:val="28"/>
          <w:szCs w:val="28"/>
        </w:rPr>
        <w:t xml:space="preserve">07.05.2012 </w:t>
      </w:r>
      <w:r>
        <w:rPr>
          <w:rFonts w:eastAsia="Times New Roman"/>
          <w:sz w:val="28"/>
          <w:szCs w:val="28"/>
        </w:rPr>
        <w:t>№</w:t>
      </w:r>
      <w:r w:rsidRPr="00DE032B">
        <w:rPr>
          <w:rFonts w:eastAsia="Times New Roman"/>
          <w:sz w:val="28"/>
          <w:szCs w:val="28"/>
        </w:rPr>
        <w:t xml:space="preserve"> 597 </w:t>
      </w:r>
      <w:r>
        <w:rPr>
          <w:rFonts w:eastAsia="Times New Roman"/>
          <w:sz w:val="28"/>
          <w:szCs w:val="28"/>
        </w:rPr>
        <w:t xml:space="preserve">     </w:t>
      </w:r>
      <w:r w:rsidRPr="00DE032B">
        <w:rPr>
          <w:rFonts w:eastAsia="Times New Roman"/>
          <w:sz w:val="28"/>
          <w:szCs w:val="28"/>
        </w:rPr>
        <w:t xml:space="preserve">«О мероприятиях по реализации государственной социальной политики» </w:t>
      </w:r>
      <w:r>
        <w:rPr>
          <w:rFonts w:eastAsia="Times New Roman"/>
          <w:sz w:val="28"/>
          <w:szCs w:val="28"/>
        </w:rPr>
        <w:t xml:space="preserve">                  </w:t>
      </w:r>
      <w:r w:rsidRPr="00DE032B">
        <w:rPr>
          <w:rFonts w:eastAsia="Times New Roman"/>
          <w:sz w:val="28"/>
          <w:szCs w:val="28"/>
        </w:rPr>
        <w:t>и от 07.05.2012 № 601 «Об основных направлениях совершенствования системы государственного управления»</w:t>
      </w:r>
      <w:r>
        <w:rPr>
          <w:rFonts w:eastAsia="Times New Roman"/>
          <w:sz w:val="28"/>
          <w:szCs w:val="28"/>
        </w:rPr>
        <w:t xml:space="preserve"> </w:t>
      </w:r>
      <w:r w:rsidRPr="00D067D6"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Методических рекомендаций по организации независимой системы оценки качества работы организаций, оказывающих социальные услуги в сфере физической культуры</w:t>
      </w:r>
      <w:proofErr w:type="gramEnd"/>
      <w:r>
        <w:rPr>
          <w:rFonts w:eastAsia="Times New Roman"/>
          <w:sz w:val="28"/>
          <w:szCs w:val="28"/>
        </w:rPr>
        <w:t xml:space="preserve"> и спорта, утвержденных приказом Минспорта России от 19.03.2013 № 121  </w:t>
      </w:r>
      <w:proofErr w:type="gramStart"/>
      <w:r w:rsidRPr="002741DD">
        <w:rPr>
          <w:b/>
          <w:sz w:val="28"/>
          <w:szCs w:val="28"/>
        </w:rPr>
        <w:t>п</w:t>
      </w:r>
      <w:proofErr w:type="gramEnd"/>
      <w:r w:rsidRPr="002741DD">
        <w:rPr>
          <w:b/>
          <w:sz w:val="28"/>
          <w:szCs w:val="28"/>
        </w:rPr>
        <w:t xml:space="preserve"> р и к а з ы в а ю:</w:t>
      </w:r>
    </w:p>
    <w:p w14:paraId="404F57E2" w14:textId="77777777" w:rsidR="00737B12" w:rsidRPr="00EA1143" w:rsidRDefault="00737B12" w:rsidP="00780B58">
      <w:pPr>
        <w:ind w:firstLine="709"/>
        <w:jc w:val="both"/>
        <w:rPr>
          <w:b/>
          <w:sz w:val="28"/>
          <w:szCs w:val="28"/>
        </w:rPr>
      </w:pPr>
    </w:p>
    <w:p w14:paraId="3B50C47B" w14:textId="77777777" w:rsidR="00F1343B" w:rsidRDefault="00F1343B" w:rsidP="00F1343B">
      <w:pPr>
        <w:pStyle w:val="a6"/>
        <w:widowControl/>
        <w:numPr>
          <w:ilvl w:val="0"/>
          <w:numId w:val="11"/>
        </w:numPr>
        <w:autoSpaceDE/>
        <w:autoSpaceDN/>
        <w:adjustRightInd/>
        <w:ind w:hanging="501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14:paraId="248E7BA0" w14:textId="07951C68" w:rsidR="00F1343B" w:rsidRPr="00F47732" w:rsidRDefault="00F1343B" w:rsidP="00F1343B">
      <w:pPr>
        <w:ind w:left="11" w:firstLine="556"/>
        <w:jc w:val="both"/>
        <w:rPr>
          <w:sz w:val="28"/>
          <w:szCs w:val="28"/>
        </w:rPr>
      </w:pPr>
      <w:r w:rsidRPr="00F47732">
        <w:rPr>
          <w:sz w:val="28"/>
          <w:szCs w:val="28"/>
        </w:rPr>
        <w:t xml:space="preserve">1.1. </w:t>
      </w:r>
      <w:r>
        <w:rPr>
          <w:sz w:val="28"/>
          <w:szCs w:val="28"/>
        </w:rPr>
        <w:t>План</w:t>
      </w:r>
      <w:r w:rsidRPr="009766F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9766FC">
        <w:rPr>
          <w:sz w:val="28"/>
          <w:szCs w:val="28"/>
        </w:rPr>
        <w:t xml:space="preserve"> по независимой оценке качества </w:t>
      </w:r>
      <w:r>
        <w:rPr>
          <w:sz w:val="28"/>
          <w:szCs w:val="28"/>
        </w:rPr>
        <w:t xml:space="preserve">работы областных </w:t>
      </w:r>
      <w:r w:rsidRPr="009766FC">
        <w:rPr>
          <w:sz w:val="28"/>
          <w:szCs w:val="28"/>
        </w:rPr>
        <w:t>учреждени</w:t>
      </w:r>
      <w:r>
        <w:rPr>
          <w:sz w:val="28"/>
          <w:szCs w:val="28"/>
        </w:rPr>
        <w:t>й спортивной направленности</w:t>
      </w:r>
      <w:r w:rsidRPr="009766FC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9766F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</w:t>
      </w:r>
      <w:r w:rsidRPr="00F47732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F4773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F47732">
        <w:rPr>
          <w:sz w:val="28"/>
          <w:szCs w:val="28"/>
        </w:rPr>
        <w:t>1</w:t>
      </w:r>
      <w:r>
        <w:rPr>
          <w:sz w:val="28"/>
          <w:szCs w:val="28"/>
        </w:rPr>
        <w:t xml:space="preserve">        к настоящему приказу</w:t>
      </w:r>
      <w:r w:rsidRPr="00F47732">
        <w:rPr>
          <w:sz w:val="28"/>
          <w:szCs w:val="28"/>
        </w:rPr>
        <w:t xml:space="preserve">. </w:t>
      </w:r>
    </w:p>
    <w:p w14:paraId="092973E8" w14:textId="77777777" w:rsidR="00F1343B" w:rsidRDefault="00F1343B" w:rsidP="00F134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Порядок </w:t>
      </w:r>
      <w:proofErr w:type="gramStart"/>
      <w:r>
        <w:rPr>
          <w:sz w:val="28"/>
          <w:szCs w:val="28"/>
        </w:rPr>
        <w:t>рассмотрения результатов независимой оценки качества работы областных учреждений спортивной направленности</w:t>
      </w:r>
      <w:proofErr w:type="gramEnd"/>
      <w:r>
        <w:rPr>
          <w:sz w:val="28"/>
          <w:szCs w:val="28"/>
        </w:rPr>
        <w:t xml:space="preserve"> согласно приложению № 2         к настоящему приказу.</w:t>
      </w:r>
      <w:r w:rsidRPr="00522610">
        <w:rPr>
          <w:sz w:val="28"/>
          <w:szCs w:val="28"/>
        </w:rPr>
        <w:t xml:space="preserve"> </w:t>
      </w:r>
    </w:p>
    <w:p w14:paraId="16504966" w14:textId="125194EA" w:rsidR="00F1343B" w:rsidRDefault="00F1343B" w:rsidP="00F1343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1598B">
        <w:rPr>
          <w:sz w:val="28"/>
          <w:szCs w:val="28"/>
        </w:rPr>
        <w:t xml:space="preserve">. </w:t>
      </w:r>
      <w:r>
        <w:rPr>
          <w:sz w:val="28"/>
          <w:szCs w:val="28"/>
        </w:rPr>
        <w:t>Отделу подготовки спортивного резерва (Гончар О.А.) ознакомить</w:t>
      </w:r>
      <w:r w:rsidRPr="00F159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с настоящим</w:t>
      </w:r>
      <w:r w:rsidRPr="00F1598B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ом</w:t>
      </w:r>
      <w:r w:rsidRPr="00F1598B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ей</w:t>
      </w:r>
      <w:r w:rsidRPr="00F1598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учреждений, подведомственных минспорта Ростовской области</w:t>
      </w:r>
      <w:r w:rsidRPr="00F1598B">
        <w:rPr>
          <w:sz w:val="28"/>
          <w:szCs w:val="28"/>
        </w:rPr>
        <w:t>.</w:t>
      </w:r>
    </w:p>
    <w:p w14:paraId="211C97C9" w14:textId="1B9AC672" w:rsidR="00F1343B" w:rsidRPr="003A2D7C" w:rsidRDefault="00F1343B" w:rsidP="00F1343B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A2D7C">
        <w:rPr>
          <w:sz w:val="28"/>
          <w:szCs w:val="28"/>
        </w:rPr>
        <w:t xml:space="preserve">. </w:t>
      </w:r>
      <w:proofErr w:type="gramStart"/>
      <w:r w:rsidRPr="003A2D7C">
        <w:rPr>
          <w:sz w:val="28"/>
          <w:szCs w:val="28"/>
        </w:rPr>
        <w:t>Контроль за</w:t>
      </w:r>
      <w:proofErr w:type="gramEnd"/>
      <w:r w:rsidRPr="003A2D7C">
        <w:rPr>
          <w:sz w:val="28"/>
          <w:szCs w:val="28"/>
        </w:rPr>
        <w:t xml:space="preserve"> исполнением приказа возложить на заместителя министра </w:t>
      </w:r>
      <w:proofErr w:type="spellStart"/>
      <w:r>
        <w:rPr>
          <w:sz w:val="28"/>
          <w:szCs w:val="28"/>
        </w:rPr>
        <w:t>Гадарову</w:t>
      </w:r>
      <w:proofErr w:type="spellEnd"/>
      <w:r>
        <w:rPr>
          <w:sz w:val="28"/>
          <w:szCs w:val="28"/>
        </w:rPr>
        <w:t> С.А.</w:t>
      </w:r>
      <w:r w:rsidRPr="003A2D7C">
        <w:rPr>
          <w:sz w:val="28"/>
          <w:szCs w:val="28"/>
        </w:rPr>
        <w:t xml:space="preserve"> </w:t>
      </w:r>
    </w:p>
    <w:p w14:paraId="60F7C9AB" w14:textId="77777777" w:rsidR="00F1343B" w:rsidRDefault="00F1343B" w:rsidP="00F1343B">
      <w:pPr>
        <w:pStyle w:val="a6"/>
        <w:jc w:val="both"/>
        <w:rPr>
          <w:sz w:val="28"/>
          <w:szCs w:val="28"/>
        </w:rPr>
      </w:pPr>
    </w:p>
    <w:p w14:paraId="1D00822F" w14:textId="77777777" w:rsidR="00F1343B" w:rsidRPr="00AE4CA2" w:rsidRDefault="00F1343B" w:rsidP="00F1343B">
      <w:pPr>
        <w:pStyle w:val="a6"/>
        <w:jc w:val="both"/>
        <w:rPr>
          <w:sz w:val="28"/>
          <w:szCs w:val="28"/>
        </w:rPr>
      </w:pPr>
    </w:p>
    <w:p w14:paraId="1AF22F45" w14:textId="0651A353" w:rsidR="009F37A6" w:rsidRDefault="00F1343B" w:rsidP="00F1343B">
      <w:pPr>
        <w:pStyle w:val="22"/>
        <w:ind w:right="-1"/>
        <w:rPr>
          <w:sz w:val="28"/>
          <w:szCs w:val="28"/>
        </w:rPr>
      </w:pPr>
      <w:r w:rsidRPr="00F1343B">
        <w:rPr>
          <w:sz w:val="28"/>
          <w:szCs w:val="28"/>
        </w:rPr>
        <w:t xml:space="preserve">Министр </w:t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</w:r>
      <w:r w:rsidRPr="00F1343B">
        <w:rPr>
          <w:sz w:val="28"/>
          <w:szCs w:val="28"/>
        </w:rPr>
        <w:tab/>
        <w:t xml:space="preserve">                    С.Р. Аракелян</w:t>
      </w:r>
    </w:p>
    <w:sectPr w:rsidR="009F37A6" w:rsidSect="001F0F9E">
      <w:pgSz w:w="11906" w:h="16838"/>
      <w:pgMar w:top="1135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AC1"/>
    <w:multiLevelType w:val="multilevel"/>
    <w:tmpl w:val="9DE25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21F55C15"/>
    <w:multiLevelType w:val="multilevel"/>
    <w:tmpl w:val="94FC19D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8FF585A"/>
    <w:multiLevelType w:val="hybridMultilevel"/>
    <w:tmpl w:val="5AD06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6C2219"/>
    <w:multiLevelType w:val="hybridMultilevel"/>
    <w:tmpl w:val="30B62F8A"/>
    <w:lvl w:ilvl="0" w:tplc="920A28D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1821BC"/>
    <w:multiLevelType w:val="hybridMultilevel"/>
    <w:tmpl w:val="BDAE34A2"/>
    <w:lvl w:ilvl="0" w:tplc="C0202DEA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E8D31A9"/>
    <w:multiLevelType w:val="multilevel"/>
    <w:tmpl w:val="C9CAC2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55B72535"/>
    <w:multiLevelType w:val="multilevel"/>
    <w:tmpl w:val="B48AA1B6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7">
    <w:nsid w:val="79A802AC"/>
    <w:multiLevelType w:val="hybridMultilevel"/>
    <w:tmpl w:val="50A2E10C"/>
    <w:lvl w:ilvl="0" w:tplc="BD6C6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F02F2C"/>
    <w:multiLevelType w:val="multilevel"/>
    <w:tmpl w:val="DF10FFDA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B2"/>
    <w:rsid w:val="00007FB1"/>
    <w:rsid w:val="0001260A"/>
    <w:rsid w:val="000129E8"/>
    <w:rsid w:val="000155B2"/>
    <w:rsid w:val="000610B8"/>
    <w:rsid w:val="00061BEE"/>
    <w:rsid w:val="00094404"/>
    <w:rsid w:val="000D359A"/>
    <w:rsid w:val="000D3804"/>
    <w:rsid w:val="000D4382"/>
    <w:rsid w:val="001022E5"/>
    <w:rsid w:val="00102C8E"/>
    <w:rsid w:val="00126266"/>
    <w:rsid w:val="00141F78"/>
    <w:rsid w:val="0014288E"/>
    <w:rsid w:val="00143273"/>
    <w:rsid w:val="001C26F4"/>
    <w:rsid w:val="001F0F9E"/>
    <w:rsid w:val="002124A5"/>
    <w:rsid w:val="0025631E"/>
    <w:rsid w:val="00264655"/>
    <w:rsid w:val="002739D5"/>
    <w:rsid w:val="00291005"/>
    <w:rsid w:val="002A3108"/>
    <w:rsid w:val="002A74BB"/>
    <w:rsid w:val="002C2218"/>
    <w:rsid w:val="002E1AC6"/>
    <w:rsid w:val="002F59B3"/>
    <w:rsid w:val="00311E74"/>
    <w:rsid w:val="0031307A"/>
    <w:rsid w:val="00317E84"/>
    <w:rsid w:val="00360969"/>
    <w:rsid w:val="003900BF"/>
    <w:rsid w:val="00391556"/>
    <w:rsid w:val="00391631"/>
    <w:rsid w:val="00392DBE"/>
    <w:rsid w:val="003A42C5"/>
    <w:rsid w:val="003C031D"/>
    <w:rsid w:val="003C055E"/>
    <w:rsid w:val="003D0627"/>
    <w:rsid w:val="003D1CAD"/>
    <w:rsid w:val="003F0559"/>
    <w:rsid w:val="003F1FE4"/>
    <w:rsid w:val="003F6046"/>
    <w:rsid w:val="00407C5F"/>
    <w:rsid w:val="00417A79"/>
    <w:rsid w:val="004231A5"/>
    <w:rsid w:val="00436AC4"/>
    <w:rsid w:val="00443B6A"/>
    <w:rsid w:val="00453711"/>
    <w:rsid w:val="004724FE"/>
    <w:rsid w:val="00482BA4"/>
    <w:rsid w:val="0049077B"/>
    <w:rsid w:val="00496196"/>
    <w:rsid w:val="0050427D"/>
    <w:rsid w:val="00510D70"/>
    <w:rsid w:val="005237BF"/>
    <w:rsid w:val="005411FC"/>
    <w:rsid w:val="00543EC9"/>
    <w:rsid w:val="005525AE"/>
    <w:rsid w:val="00562037"/>
    <w:rsid w:val="00587FC1"/>
    <w:rsid w:val="00591709"/>
    <w:rsid w:val="005A6CF8"/>
    <w:rsid w:val="005E43BD"/>
    <w:rsid w:val="0062416B"/>
    <w:rsid w:val="00626A02"/>
    <w:rsid w:val="00677AD1"/>
    <w:rsid w:val="00680347"/>
    <w:rsid w:val="006B4AB3"/>
    <w:rsid w:val="0070256F"/>
    <w:rsid w:val="007326AB"/>
    <w:rsid w:val="00737B12"/>
    <w:rsid w:val="00766EED"/>
    <w:rsid w:val="00780B58"/>
    <w:rsid w:val="00783574"/>
    <w:rsid w:val="007A0E68"/>
    <w:rsid w:val="007C73B4"/>
    <w:rsid w:val="007E1672"/>
    <w:rsid w:val="007E1F6A"/>
    <w:rsid w:val="007E56B0"/>
    <w:rsid w:val="00820A63"/>
    <w:rsid w:val="008333FF"/>
    <w:rsid w:val="00833C42"/>
    <w:rsid w:val="00860560"/>
    <w:rsid w:val="008955E0"/>
    <w:rsid w:val="008A61E3"/>
    <w:rsid w:val="008B758E"/>
    <w:rsid w:val="00924A7F"/>
    <w:rsid w:val="009363F0"/>
    <w:rsid w:val="00936DE1"/>
    <w:rsid w:val="009402E8"/>
    <w:rsid w:val="0097116D"/>
    <w:rsid w:val="00973A3B"/>
    <w:rsid w:val="00994816"/>
    <w:rsid w:val="009A03E2"/>
    <w:rsid w:val="009B62E9"/>
    <w:rsid w:val="009F37A6"/>
    <w:rsid w:val="00A06810"/>
    <w:rsid w:val="00A123A4"/>
    <w:rsid w:val="00A149C6"/>
    <w:rsid w:val="00A1575E"/>
    <w:rsid w:val="00A33539"/>
    <w:rsid w:val="00A3561B"/>
    <w:rsid w:val="00A37474"/>
    <w:rsid w:val="00A667D1"/>
    <w:rsid w:val="00A9135F"/>
    <w:rsid w:val="00AD5800"/>
    <w:rsid w:val="00AF2DA8"/>
    <w:rsid w:val="00B10BBC"/>
    <w:rsid w:val="00B46B5F"/>
    <w:rsid w:val="00B570C4"/>
    <w:rsid w:val="00B71784"/>
    <w:rsid w:val="00B8007B"/>
    <w:rsid w:val="00B92787"/>
    <w:rsid w:val="00B96587"/>
    <w:rsid w:val="00BA5B07"/>
    <w:rsid w:val="00BC23D4"/>
    <w:rsid w:val="00BE6D71"/>
    <w:rsid w:val="00BF65CA"/>
    <w:rsid w:val="00C0486D"/>
    <w:rsid w:val="00C123AE"/>
    <w:rsid w:val="00C2252A"/>
    <w:rsid w:val="00C274BF"/>
    <w:rsid w:val="00C27F97"/>
    <w:rsid w:val="00C31DEF"/>
    <w:rsid w:val="00C4612C"/>
    <w:rsid w:val="00C513F5"/>
    <w:rsid w:val="00C611E4"/>
    <w:rsid w:val="00C71E51"/>
    <w:rsid w:val="00C72CAF"/>
    <w:rsid w:val="00C8154C"/>
    <w:rsid w:val="00C95634"/>
    <w:rsid w:val="00CC2B02"/>
    <w:rsid w:val="00CE10E3"/>
    <w:rsid w:val="00CF389A"/>
    <w:rsid w:val="00D31ADC"/>
    <w:rsid w:val="00D325A5"/>
    <w:rsid w:val="00D50EE5"/>
    <w:rsid w:val="00D61344"/>
    <w:rsid w:val="00DB1A82"/>
    <w:rsid w:val="00DF02D6"/>
    <w:rsid w:val="00DF08E0"/>
    <w:rsid w:val="00DF7BDE"/>
    <w:rsid w:val="00E32F94"/>
    <w:rsid w:val="00E33639"/>
    <w:rsid w:val="00E56A7B"/>
    <w:rsid w:val="00E738CA"/>
    <w:rsid w:val="00EA1143"/>
    <w:rsid w:val="00EA6179"/>
    <w:rsid w:val="00EC1516"/>
    <w:rsid w:val="00EE3BBC"/>
    <w:rsid w:val="00F05320"/>
    <w:rsid w:val="00F1343B"/>
    <w:rsid w:val="00F33A8D"/>
    <w:rsid w:val="00F53EBB"/>
    <w:rsid w:val="00FA5060"/>
    <w:rsid w:val="00FF0077"/>
    <w:rsid w:val="00FF235A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9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A6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F37A6"/>
    <w:pPr>
      <w:keepNext/>
      <w:widowControl/>
      <w:autoSpaceDE/>
      <w:autoSpaceDN/>
      <w:adjustRightInd/>
      <w:jc w:val="center"/>
      <w:outlineLvl w:val="1"/>
    </w:pPr>
    <w:rPr>
      <w:b/>
      <w:color w:val="000000"/>
      <w:sz w:val="36"/>
    </w:rPr>
  </w:style>
  <w:style w:type="paragraph" w:styleId="3">
    <w:name w:val="heading 3"/>
    <w:basedOn w:val="a"/>
    <w:next w:val="a"/>
    <w:link w:val="30"/>
    <w:qFormat/>
    <w:rsid w:val="009F37A6"/>
    <w:pPr>
      <w:keepNext/>
      <w:widowControl/>
      <w:autoSpaceDE/>
      <w:autoSpaceDN/>
      <w:adjustRightInd/>
      <w:jc w:val="center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qFormat/>
    <w:rsid w:val="009F37A6"/>
    <w:pPr>
      <w:keepNext/>
      <w:widowControl/>
      <w:autoSpaceDE/>
      <w:autoSpaceDN/>
      <w:adjustRightInd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37A6"/>
    <w:rPr>
      <w:rFonts w:eastAsia="Calibri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37A6"/>
    <w:rPr>
      <w:rFonts w:eastAsia="Calibri"/>
      <w:b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7A6"/>
    <w:rPr>
      <w:rFonts w:eastAsia="Calibri"/>
      <w:b/>
      <w:szCs w:val="20"/>
      <w:lang w:eastAsia="ru-RU"/>
    </w:rPr>
  </w:style>
  <w:style w:type="character" w:customStyle="1" w:styleId="a3">
    <w:name w:val="Основной текст Знак"/>
    <w:link w:val="a4"/>
    <w:locked/>
    <w:rsid w:val="009F37A6"/>
    <w:rPr>
      <w:rFonts w:ascii="Calibri" w:eastAsia="Calibri" w:hAnsi="Calibri"/>
      <w:b/>
      <w:color w:val="000000"/>
      <w:lang w:eastAsia="ru-RU"/>
    </w:rPr>
  </w:style>
  <w:style w:type="paragraph" w:styleId="a4">
    <w:name w:val="Body Text"/>
    <w:basedOn w:val="a"/>
    <w:link w:val="a3"/>
    <w:rsid w:val="009F37A6"/>
    <w:pPr>
      <w:widowControl/>
      <w:autoSpaceDE/>
      <w:autoSpaceDN/>
      <w:adjustRightInd/>
      <w:jc w:val="center"/>
    </w:pPr>
    <w:rPr>
      <w:rFonts w:ascii="Calibri" w:hAnsi="Calibri"/>
      <w:b/>
      <w:color w:val="000000"/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9F37A6"/>
    <w:rPr>
      <w:rFonts w:eastAsia="Calibri"/>
      <w:sz w:val="20"/>
      <w:szCs w:val="20"/>
      <w:lang w:eastAsia="ru-RU"/>
    </w:rPr>
  </w:style>
  <w:style w:type="paragraph" w:customStyle="1" w:styleId="21">
    <w:name w:val="Знак2 Знак Знак Знак"/>
    <w:basedOn w:val="a"/>
    <w:rsid w:val="009F37A6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5">
    <w:name w:val="List Paragraph"/>
    <w:basedOn w:val="a"/>
    <w:uiPriority w:val="34"/>
    <w:qFormat/>
    <w:rsid w:val="00C513F5"/>
    <w:pPr>
      <w:ind w:left="720"/>
      <w:contextualSpacing/>
    </w:pPr>
  </w:style>
  <w:style w:type="paragraph" w:styleId="a6">
    <w:name w:val="No Spacing"/>
    <w:uiPriority w:val="1"/>
    <w:qFormat/>
    <w:rsid w:val="00443B6A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ru-RU"/>
    </w:rPr>
  </w:style>
  <w:style w:type="paragraph" w:customStyle="1" w:styleId="Default">
    <w:name w:val="Default"/>
    <w:rsid w:val="003D06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022E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61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612C"/>
    <w:rPr>
      <w:rFonts w:ascii="Tahoma" w:eastAsia="Calibri" w:hAnsi="Tahoma" w:cs="Tahoma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B8007B"/>
    <w:pPr>
      <w:widowControl/>
      <w:suppressAutoHyphens/>
      <w:autoSpaceDE/>
      <w:autoSpaceDN/>
      <w:adjustRightInd/>
      <w:ind w:right="1133"/>
      <w:jc w:val="both"/>
    </w:pPr>
    <w:rPr>
      <w:rFonts w:eastAsia="Times New Roman"/>
      <w:sz w:val="28"/>
      <w:lang w:eastAsia="ar-SA"/>
    </w:rPr>
  </w:style>
  <w:style w:type="paragraph" w:styleId="22">
    <w:name w:val="Body Text 2"/>
    <w:basedOn w:val="a"/>
    <w:link w:val="23"/>
    <w:uiPriority w:val="99"/>
    <w:unhideWhenUsed/>
    <w:rsid w:val="00F1343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F1343B"/>
    <w:rPr>
      <w:rFonts w:eastAsia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A6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F37A6"/>
    <w:pPr>
      <w:keepNext/>
      <w:widowControl/>
      <w:autoSpaceDE/>
      <w:autoSpaceDN/>
      <w:adjustRightInd/>
      <w:jc w:val="center"/>
      <w:outlineLvl w:val="1"/>
    </w:pPr>
    <w:rPr>
      <w:b/>
      <w:color w:val="000000"/>
      <w:sz w:val="36"/>
    </w:rPr>
  </w:style>
  <w:style w:type="paragraph" w:styleId="3">
    <w:name w:val="heading 3"/>
    <w:basedOn w:val="a"/>
    <w:next w:val="a"/>
    <w:link w:val="30"/>
    <w:qFormat/>
    <w:rsid w:val="009F37A6"/>
    <w:pPr>
      <w:keepNext/>
      <w:widowControl/>
      <w:autoSpaceDE/>
      <w:autoSpaceDN/>
      <w:adjustRightInd/>
      <w:jc w:val="center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qFormat/>
    <w:rsid w:val="009F37A6"/>
    <w:pPr>
      <w:keepNext/>
      <w:widowControl/>
      <w:autoSpaceDE/>
      <w:autoSpaceDN/>
      <w:adjustRightInd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37A6"/>
    <w:rPr>
      <w:rFonts w:eastAsia="Calibri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37A6"/>
    <w:rPr>
      <w:rFonts w:eastAsia="Calibri"/>
      <w:b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7A6"/>
    <w:rPr>
      <w:rFonts w:eastAsia="Calibri"/>
      <w:b/>
      <w:szCs w:val="20"/>
      <w:lang w:eastAsia="ru-RU"/>
    </w:rPr>
  </w:style>
  <w:style w:type="character" w:customStyle="1" w:styleId="a3">
    <w:name w:val="Основной текст Знак"/>
    <w:link w:val="a4"/>
    <w:locked/>
    <w:rsid w:val="009F37A6"/>
    <w:rPr>
      <w:rFonts w:ascii="Calibri" w:eastAsia="Calibri" w:hAnsi="Calibri"/>
      <w:b/>
      <w:color w:val="000000"/>
      <w:lang w:eastAsia="ru-RU"/>
    </w:rPr>
  </w:style>
  <w:style w:type="paragraph" w:styleId="a4">
    <w:name w:val="Body Text"/>
    <w:basedOn w:val="a"/>
    <w:link w:val="a3"/>
    <w:rsid w:val="009F37A6"/>
    <w:pPr>
      <w:widowControl/>
      <w:autoSpaceDE/>
      <w:autoSpaceDN/>
      <w:adjustRightInd/>
      <w:jc w:val="center"/>
    </w:pPr>
    <w:rPr>
      <w:rFonts w:ascii="Calibri" w:hAnsi="Calibri"/>
      <w:b/>
      <w:color w:val="000000"/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9F37A6"/>
    <w:rPr>
      <w:rFonts w:eastAsia="Calibri"/>
      <w:sz w:val="20"/>
      <w:szCs w:val="20"/>
      <w:lang w:eastAsia="ru-RU"/>
    </w:rPr>
  </w:style>
  <w:style w:type="paragraph" w:customStyle="1" w:styleId="21">
    <w:name w:val="Знак2 Знак Знак Знак"/>
    <w:basedOn w:val="a"/>
    <w:rsid w:val="009F37A6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5">
    <w:name w:val="List Paragraph"/>
    <w:basedOn w:val="a"/>
    <w:uiPriority w:val="34"/>
    <w:qFormat/>
    <w:rsid w:val="00C513F5"/>
    <w:pPr>
      <w:ind w:left="720"/>
      <w:contextualSpacing/>
    </w:pPr>
  </w:style>
  <w:style w:type="paragraph" w:styleId="a6">
    <w:name w:val="No Spacing"/>
    <w:uiPriority w:val="1"/>
    <w:qFormat/>
    <w:rsid w:val="00443B6A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ru-RU"/>
    </w:rPr>
  </w:style>
  <w:style w:type="paragraph" w:customStyle="1" w:styleId="Default">
    <w:name w:val="Default"/>
    <w:rsid w:val="003D06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022E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61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612C"/>
    <w:rPr>
      <w:rFonts w:ascii="Tahoma" w:eastAsia="Calibri" w:hAnsi="Tahoma" w:cs="Tahoma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B8007B"/>
    <w:pPr>
      <w:widowControl/>
      <w:suppressAutoHyphens/>
      <w:autoSpaceDE/>
      <w:autoSpaceDN/>
      <w:adjustRightInd/>
      <w:ind w:right="1133"/>
      <w:jc w:val="both"/>
    </w:pPr>
    <w:rPr>
      <w:rFonts w:eastAsia="Times New Roman"/>
      <w:sz w:val="28"/>
      <w:lang w:eastAsia="ar-SA"/>
    </w:rPr>
  </w:style>
  <w:style w:type="paragraph" w:styleId="22">
    <w:name w:val="Body Text 2"/>
    <w:basedOn w:val="a"/>
    <w:link w:val="23"/>
    <w:uiPriority w:val="99"/>
    <w:unhideWhenUsed/>
    <w:rsid w:val="00F1343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F1343B"/>
    <w:rPr>
      <w:rFonts w:eastAsia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5</cp:revision>
  <cp:lastPrinted>2020-08-10T06:28:00Z</cp:lastPrinted>
  <dcterms:created xsi:type="dcterms:W3CDTF">2020-08-14T12:06:00Z</dcterms:created>
  <dcterms:modified xsi:type="dcterms:W3CDTF">2020-08-14T12:12:00Z</dcterms:modified>
</cp:coreProperties>
</file>